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78A6C" w14:textId="43B6CE81" w:rsidR="00277746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71D13FD" wp14:editId="178A4505">
            <wp:simplePos x="0" y="0"/>
            <wp:positionH relativeFrom="column">
              <wp:posOffset>-977462</wp:posOffset>
            </wp:positionH>
            <wp:positionV relativeFrom="paragraph">
              <wp:posOffset>-882869</wp:posOffset>
            </wp:positionV>
            <wp:extent cx="7630510" cy="10793122"/>
            <wp:effectExtent l="0" t="0" r="8890" b="8255"/>
            <wp:wrapNone/>
            <wp:docPr id="1614345494" name="รูปภาพ 3" descr="รูปภาพประกอบด้วย ข้อความ, ภาพหน้าจอ, เครื่องหมาย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45494" name="รูปภาพ 3" descr="รูปภาพประกอบด้วย ข้อความ, ภาพหน้าจอ, เครื่องหมาย, น้ำ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002" cy="108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7710E" w14:textId="428DFA5F" w:rsidR="00277746" w:rsidRDefault="00277746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1232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923C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5DA32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06DF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B766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E346A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DA3238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8053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66DFE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9B1B0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90B7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1FF9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7F0A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2D4C7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C12FD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5C52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E179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FB95C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9B76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D934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F34C8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5AAF6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B91DA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6F385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ABB82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3915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818B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68BD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7A3A5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3261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B3AFC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67BD0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B1A69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1B8B3" w14:textId="77777777" w:rsidR="00F930EC" w:rsidRDefault="00F930EC" w:rsidP="00125E2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260D3BC" w14:textId="77777777" w:rsidR="00277746" w:rsidRDefault="00277746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AD37E" w14:textId="77777777" w:rsidR="00277746" w:rsidRDefault="00277746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35020" w14:textId="448D8264" w:rsidR="00125E2A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 ชื่องาน</w:t>
      </w:r>
      <w:r w:rsidRPr="00762D2D">
        <w:rPr>
          <w:rFonts w:ascii="TH SarabunIT๙" w:hAnsi="TH SarabunIT๙" w:cs="TH SarabunIT๙"/>
          <w:sz w:val="32"/>
          <w:szCs w:val="32"/>
          <w:cs/>
        </w:rPr>
        <w:t xml:space="preserve"> งานรับนักเรียน</w:t>
      </w:r>
    </w:p>
    <w:p w14:paraId="415EB380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A5AB0D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13766382" w14:textId="16FFE633" w:rsidR="00125E2A" w:rsidRPr="00762D2D" w:rsidRDefault="00762D2D" w:rsidP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 xml:space="preserve">2.1 เพื่อกำหนดวิธีการ และแนวทางการรับนักเรียนอย่างมีคุณภาพ โปร่งใส เป็นธรรม และตรวจสอบได้ </w:t>
      </w:r>
    </w:p>
    <w:p w14:paraId="3FD432BD" w14:textId="3E474C1B" w:rsidR="00125E2A" w:rsidRPr="00762D2D" w:rsidRDefault="00762D2D" w:rsidP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 xml:space="preserve">2.2 เพื่อให้เด็กในวัยเรียนได้รับการศึกษาอย่างทั่วถึง และเสมอภาค </w:t>
      </w:r>
    </w:p>
    <w:p w14:paraId="4AAB658F" w14:textId="06F88F3A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2.3 เพื่อให้บิดา มารดา ผู้ปกครอง และประชาชนเกิดความเข้าใจในแนวทางการรับนักเรียน และให้</w:t>
      </w:r>
    </w:p>
    <w:p w14:paraId="2C64042E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sz w:val="32"/>
          <w:szCs w:val="32"/>
          <w:cs/>
        </w:rPr>
        <w:t xml:space="preserve">ความร่วมมือในการส่งเด็กเข้าเรียนจนจบการศึกษาภาคบังคับและขั้นพื้นฐาน </w:t>
      </w:r>
    </w:p>
    <w:p w14:paraId="14011B66" w14:textId="0C9F8316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2.4 เพื่อให้บุคลากรผู้ทำหน้าที่สามารถใช้ปฏิบัติหน้าที่ได้ตรงตามบทบาทหน้าที่ที่ชัดเจนเหมาะสม และ</w:t>
      </w:r>
    </w:p>
    <w:p w14:paraId="0984E4DC" w14:textId="77777777" w:rsidR="00125E2A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7D145DD6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4C865E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๓. วิธีการขั้นตอนการปฏิบัติงาน</w:t>
      </w:r>
    </w:p>
    <w:p w14:paraId="74CB91B2" w14:textId="66F94800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 xml:space="preserve">3.1 ศึกษารายละเอียด และวิเคราะห์งานจากเอกสารคู่มือการปฏิบัติงานกลุ่มส่งเสริมการจัดการศึกษา </w:t>
      </w:r>
    </w:p>
    <w:p w14:paraId="40A159CB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</w:p>
    <w:p w14:paraId="08FE8B9A" w14:textId="2C7178DC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3.2 ประชุมวางแผนการดำเนินงาน</w:t>
      </w:r>
    </w:p>
    <w:p w14:paraId="283E5808" w14:textId="0051BBCE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3.3 กำหนดแผนรับนักเรียน</w:t>
      </w:r>
    </w:p>
    <w:p w14:paraId="7AC3F083" w14:textId="213C0F61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3.4 ประกาศรับสมัครนักเรียนตามแผนรับนักเรียน</w:t>
      </w:r>
    </w:p>
    <w:p w14:paraId="49EEC7FA" w14:textId="6FB430D8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3.5 ดำเนินการรับสมัครนักเรียน</w:t>
      </w:r>
    </w:p>
    <w:p w14:paraId="687A9B5C" w14:textId="6982D90F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3.6 ประกาศผลการรับสมัคร</w:t>
      </w:r>
    </w:p>
    <w:p w14:paraId="42A6F495" w14:textId="1EA25530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3.7 รายงานตัวนักเรียน</w:t>
      </w:r>
    </w:p>
    <w:p w14:paraId="1A01E201" w14:textId="57007E42" w:rsidR="00125E2A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3.8 มอบตัว/ขึ้นทะเบียนนักเรียน</w:t>
      </w:r>
    </w:p>
    <w:p w14:paraId="4BE485DA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42F097" w14:textId="55480D17" w:rsidR="00125E2A" w:rsidRDefault="00125E2A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๔. ระยะเวลาการปฏิบัติงานแต่ละขั้นตอน</w:t>
      </w:r>
    </w:p>
    <w:p w14:paraId="2D20E85A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1"/>
        <w:gridCol w:w="4064"/>
        <w:gridCol w:w="1984"/>
        <w:gridCol w:w="2217"/>
      </w:tblGrid>
      <w:tr w:rsidR="00125E2A" w:rsidRPr="00762D2D" w14:paraId="114DB5F5" w14:textId="77777777" w:rsidTr="00125E2A">
        <w:tc>
          <w:tcPr>
            <w:tcW w:w="751" w:type="dxa"/>
          </w:tcPr>
          <w:p w14:paraId="6394D10B" w14:textId="4A98E6DC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064" w:type="dxa"/>
          </w:tcPr>
          <w:p w14:paraId="5F247C6B" w14:textId="669FDFEC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รายละเอียดงาน</w:t>
            </w:r>
          </w:p>
        </w:tc>
        <w:tc>
          <w:tcPr>
            <w:tcW w:w="1984" w:type="dxa"/>
          </w:tcPr>
          <w:p w14:paraId="15C60484" w14:textId="79A6C912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</w:t>
            </w: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2217" w:type="dxa"/>
          </w:tcPr>
          <w:p w14:paraId="68A80827" w14:textId="10E904DD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25E2A" w:rsidRPr="00762D2D" w14:paraId="683550BD" w14:textId="77777777" w:rsidTr="00125E2A">
        <w:tc>
          <w:tcPr>
            <w:tcW w:w="751" w:type="dxa"/>
          </w:tcPr>
          <w:p w14:paraId="6D4A4028" w14:textId="102D689A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64" w:type="dxa"/>
          </w:tcPr>
          <w:p w14:paraId="548C3BA9" w14:textId="381352A6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ศึกษารายละเอียดและวิเคราะห์งานจากเอกสารคู่มือ</w:t>
            </w:r>
          </w:p>
        </w:tc>
        <w:tc>
          <w:tcPr>
            <w:tcW w:w="1984" w:type="dxa"/>
          </w:tcPr>
          <w:p w14:paraId="22D9A96C" w14:textId="4FC4955C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134564B6" w14:textId="4666EB09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125E2A" w:rsidRPr="00762D2D" w14:paraId="31CD2489" w14:textId="77777777" w:rsidTr="00125E2A">
        <w:tc>
          <w:tcPr>
            <w:tcW w:w="751" w:type="dxa"/>
          </w:tcPr>
          <w:p w14:paraId="60674C75" w14:textId="60102217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4" w:type="dxa"/>
          </w:tcPr>
          <w:p w14:paraId="75ED109F" w14:textId="0EF7CD02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</w:tc>
        <w:tc>
          <w:tcPr>
            <w:tcW w:w="1984" w:type="dxa"/>
          </w:tcPr>
          <w:p w14:paraId="22A3A816" w14:textId="4BEBB5D7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17" w:type="dxa"/>
          </w:tcPr>
          <w:p w14:paraId="7B742570" w14:textId="75E72835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บุคลากรทุกคน</w:t>
            </w:r>
          </w:p>
        </w:tc>
      </w:tr>
      <w:tr w:rsidR="00125E2A" w:rsidRPr="00762D2D" w14:paraId="5F3F2F7C" w14:textId="77777777" w:rsidTr="00125E2A">
        <w:tc>
          <w:tcPr>
            <w:tcW w:w="751" w:type="dxa"/>
          </w:tcPr>
          <w:p w14:paraId="25FF7682" w14:textId="26AF549A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4" w:type="dxa"/>
          </w:tcPr>
          <w:p w14:paraId="547231CA" w14:textId="448AAC7C" w:rsidR="00125E2A" w:rsidRPr="00762D2D" w:rsidRDefault="00125E2A" w:rsidP="00125E2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กำหนดแผนรับนักเรียน</w:t>
            </w:r>
          </w:p>
        </w:tc>
        <w:tc>
          <w:tcPr>
            <w:tcW w:w="1984" w:type="dxa"/>
          </w:tcPr>
          <w:p w14:paraId="3BED070C" w14:textId="140EE530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17" w:type="dxa"/>
          </w:tcPr>
          <w:p w14:paraId="0F342A15" w14:textId="35EBDAE6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125E2A" w:rsidRPr="00762D2D" w14:paraId="1C979C6F" w14:textId="77777777" w:rsidTr="00125E2A">
        <w:tc>
          <w:tcPr>
            <w:tcW w:w="751" w:type="dxa"/>
          </w:tcPr>
          <w:p w14:paraId="5830E546" w14:textId="623EB9D1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4" w:type="dxa"/>
          </w:tcPr>
          <w:p w14:paraId="66D8A5A3" w14:textId="08EAFE9D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ประกาศรับสมัครนักเรียนตามแผนรับนักเรียน</w:t>
            </w:r>
          </w:p>
        </w:tc>
        <w:tc>
          <w:tcPr>
            <w:tcW w:w="1984" w:type="dxa"/>
          </w:tcPr>
          <w:p w14:paraId="20575E0B" w14:textId="7A4CE09E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17" w:type="dxa"/>
          </w:tcPr>
          <w:p w14:paraId="52BFA130" w14:textId="3439893D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62D2D" w:rsidRPr="00762D2D" w14:paraId="47887FAD" w14:textId="77777777" w:rsidTr="00125E2A">
        <w:tc>
          <w:tcPr>
            <w:tcW w:w="751" w:type="dxa"/>
          </w:tcPr>
          <w:p w14:paraId="7D680A48" w14:textId="3366537A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4" w:type="dxa"/>
          </w:tcPr>
          <w:p w14:paraId="1B5F76DA" w14:textId="3794766A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ดำเนินการรับสมัครนักเรียน</w:t>
            </w:r>
          </w:p>
        </w:tc>
        <w:tc>
          <w:tcPr>
            <w:tcW w:w="1984" w:type="dxa"/>
          </w:tcPr>
          <w:p w14:paraId="385F4510" w14:textId="558F8969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2217" w:type="dxa"/>
          </w:tcPr>
          <w:p w14:paraId="39E955AC" w14:textId="7E97773A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62D2D" w:rsidRPr="00762D2D" w14:paraId="790F764E" w14:textId="77777777" w:rsidTr="00125E2A">
        <w:tc>
          <w:tcPr>
            <w:tcW w:w="751" w:type="dxa"/>
          </w:tcPr>
          <w:p w14:paraId="0724F350" w14:textId="779D3D18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064" w:type="dxa"/>
          </w:tcPr>
          <w:p w14:paraId="2F96E7A8" w14:textId="13C5F677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ประกาศผลผลการรับสมัคร</w:t>
            </w:r>
          </w:p>
        </w:tc>
        <w:tc>
          <w:tcPr>
            <w:tcW w:w="1984" w:type="dxa"/>
          </w:tcPr>
          <w:p w14:paraId="4B41D639" w14:textId="2C8CF997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37C41968" w14:textId="374FDED6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62D2D" w:rsidRPr="00762D2D" w14:paraId="364588BA" w14:textId="77777777" w:rsidTr="00125E2A">
        <w:tc>
          <w:tcPr>
            <w:tcW w:w="751" w:type="dxa"/>
          </w:tcPr>
          <w:p w14:paraId="47BC958D" w14:textId="663DB063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064" w:type="dxa"/>
          </w:tcPr>
          <w:p w14:paraId="28C21C5D" w14:textId="0E248E70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รายงานตัวนักเรียน</w:t>
            </w:r>
          </w:p>
        </w:tc>
        <w:tc>
          <w:tcPr>
            <w:tcW w:w="1984" w:type="dxa"/>
          </w:tcPr>
          <w:p w14:paraId="39C6E2F8" w14:textId="2B79183C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1DFE0D00" w14:textId="5FA37C74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62D2D" w:rsidRPr="00762D2D" w14:paraId="2A934EBB" w14:textId="77777777" w:rsidTr="00125E2A">
        <w:tc>
          <w:tcPr>
            <w:tcW w:w="751" w:type="dxa"/>
          </w:tcPr>
          <w:p w14:paraId="27DB8A1D" w14:textId="67A4AABE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064" w:type="dxa"/>
          </w:tcPr>
          <w:p w14:paraId="2C4E2FE3" w14:textId="1DEA52FF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มอบตัว/ขึ้นทะเบียนนักเรียน</w:t>
            </w:r>
          </w:p>
        </w:tc>
        <w:tc>
          <w:tcPr>
            <w:tcW w:w="1984" w:type="dxa"/>
          </w:tcPr>
          <w:p w14:paraId="4E8FD787" w14:textId="417EC6D8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7F4C3B7E" w14:textId="379F2DE0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14:paraId="48005D8B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EB3DA0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1D6C6D" w14:textId="77777777" w:rsidR="00125E2A" w:rsidRDefault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075F0E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F457A9" w14:textId="143635E4" w:rsidR="00762D2D" w:rsidRDefault="00762D2D" w:rsidP="00762D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แผนผัง</w:t>
      </w: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</w:t>
      </w:r>
    </w:p>
    <w:p w14:paraId="4A8A7352" w14:textId="11397CCF" w:rsidR="00762D2D" w:rsidRDefault="00762D2D" w:rsidP="00762D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8CFA3A" wp14:editId="16703F2C">
            <wp:simplePos x="0" y="0"/>
            <wp:positionH relativeFrom="column">
              <wp:posOffset>228600</wp:posOffset>
            </wp:positionH>
            <wp:positionV relativeFrom="paragraph">
              <wp:posOffset>4908550</wp:posOffset>
            </wp:positionV>
            <wp:extent cx="5731510" cy="3491865"/>
            <wp:effectExtent l="0" t="0" r="2540" b="0"/>
            <wp:wrapNone/>
            <wp:docPr id="767756096" name="รูปภาพ 1" descr="รูปภาพประกอบด้วย ข้อความ, ภาพหน้าจอ, แผนภาพ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56096" name="รูปภาพ 1" descr="รูปภาพประกอบด้วย ข้อความ, ภาพหน้าจอ, แผนภาพ, ตัวอักษร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7EF747" wp14:editId="2420FC7B">
            <wp:extent cx="5731510" cy="4909820"/>
            <wp:effectExtent l="0" t="0" r="2540" b="5080"/>
            <wp:docPr id="1381223239" name="รูปภาพ 1" descr="รูปภาพประกอบด้วย ข้อความ, ภาพหน้าจอ, ตัวอักษร, แผน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23239" name="รูปภาพ 1" descr="รูปภาพประกอบด้วย ข้อความ, ภาพหน้าจอ, ตัวอักษร, แผนภาพ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0655" w14:textId="2405E546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61248A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E47682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B192F3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C75CD5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F63AF0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E8FC2E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054C28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258839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BDD937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D968AF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BB8FCC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FA1E97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0E139F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E31B8A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848458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D1832C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กฎหมายที่เกี่ยวข้อง</w:t>
      </w:r>
      <w:r w:rsidRPr="00762D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8F9B38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62D2D">
        <w:rPr>
          <w:rFonts w:ascii="TH SarabunIT๙" w:hAnsi="TH SarabunIT๙" w:cs="TH SarabunIT๙"/>
          <w:sz w:val="32"/>
          <w:szCs w:val="32"/>
        </w:rPr>
        <w:t xml:space="preserve">6.1 </w:t>
      </w:r>
      <w:r w:rsidRPr="00762D2D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พระราชบัญญัติการศึกษาภาคบังคับ พ.ศ. </w:t>
      </w:r>
      <w:r w:rsidRPr="00762D2D">
        <w:rPr>
          <w:rFonts w:ascii="TH SarabunIT๙" w:hAnsi="TH SarabunIT๙" w:cs="TH SarabunIT๙"/>
          <w:sz w:val="32"/>
          <w:szCs w:val="32"/>
        </w:rPr>
        <w:t>2545</w:t>
      </w:r>
    </w:p>
    <w:p w14:paraId="043BBFE0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762D2D">
        <w:rPr>
          <w:rFonts w:ascii="TH SarabunIT๙" w:hAnsi="TH SarabunIT๙" w:cs="TH SarabunIT๙"/>
          <w:sz w:val="32"/>
          <w:szCs w:val="32"/>
        </w:rPr>
        <w:t xml:space="preserve"> 6.2 </w:t>
      </w:r>
      <w:r w:rsidRPr="00762D2D">
        <w:rPr>
          <w:rFonts w:ascii="TH SarabunIT๙" w:hAnsi="TH SarabunIT๙" w:cs="TH SarabunIT๙"/>
          <w:sz w:val="32"/>
          <w:szCs w:val="32"/>
          <w:cs/>
        </w:rPr>
        <w:t>กฎกระทรวงกำหนดหลักเกณฑ์และวิธีการกระจายอำนาจการบริหารและการจัดการศึกษา พ.ศ.</w:t>
      </w:r>
      <w:r w:rsidRPr="00762D2D">
        <w:rPr>
          <w:rFonts w:ascii="TH SarabunIT๙" w:hAnsi="TH SarabunIT๙" w:cs="TH SarabunIT๙"/>
          <w:sz w:val="32"/>
          <w:szCs w:val="32"/>
        </w:rPr>
        <w:t xml:space="preserve"> 2550 </w:t>
      </w:r>
    </w:p>
    <w:p w14:paraId="4918BDB0" w14:textId="2E246042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62D2D">
        <w:rPr>
          <w:rFonts w:ascii="TH SarabunIT๙" w:hAnsi="TH SarabunIT๙" w:cs="TH SarabunIT๙"/>
          <w:sz w:val="32"/>
          <w:szCs w:val="32"/>
        </w:rPr>
        <w:t xml:space="preserve">6.3 </w:t>
      </w:r>
      <w:r w:rsidRPr="00762D2D">
        <w:rPr>
          <w:rFonts w:ascii="TH SarabunIT๙" w:hAnsi="TH SarabunIT๙" w:cs="TH SarabunIT๙"/>
          <w:sz w:val="32"/>
          <w:szCs w:val="32"/>
          <w:cs/>
        </w:rPr>
        <w:t>ประกาศสำนักงานคณะกรรมการการศึกษาขั้นพื้นฐาน เรื่อง นโยบายและแนวปฏิบัติเกี่ยวกับการ</w:t>
      </w:r>
      <w:r w:rsidRPr="00762D2D">
        <w:rPr>
          <w:rFonts w:ascii="TH SarabunIT๙" w:hAnsi="TH SarabunIT๙" w:cs="TH SarabunIT๙"/>
          <w:sz w:val="32"/>
          <w:szCs w:val="32"/>
        </w:rPr>
        <w:t xml:space="preserve"> </w:t>
      </w:r>
      <w:r w:rsidRPr="00762D2D">
        <w:rPr>
          <w:rFonts w:ascii="TH SarabunIT๙" w:hAnsi="TH SarabunIT๙" w:cs="TH SarabunIT๙"/>
          <w:sz w:val="32"/>
          <w:szCs w:val="32"/>
          <w:cs/>
        </w:rPr>
        <w:t>รับนักเรียนสังกัดสำนักงานคณะกรรมการการศึกษาขั้นพื้นฐา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2CD3DD61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225C6BF9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772E1086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6111E748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400CD659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439B0D3C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71DE5D2B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451252B6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5FB811BD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5538A0EC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3ECA8D05" w14:textId="77777777" w:rsid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7B5366B4" w14:textId="4998044C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A1E67E7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3F27F5C2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14A48234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2405B894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7314D0CA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4C154EDD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7777982A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4A5C05EA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231D3E35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6FA4981C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0D6E4DC6" w14:textId="028756D5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D1AE9AB" wp14:editId="503A3811">
            <wp:simplePos x="0" y="0"/>
            <wp:positionH relativeFrom="column">
              <wp:posOffset>-904876</wp:posOffset>
            </wp:positionH>
            <wp:positionV relativeFrom="paragraph">
              <wp:posOffset>-914400</wp:posOffset>
            </wp:positionV>
            <wp:extent cx="7568987" cy="10706100"/>
            <wp:effectExtent l="0" t="0" r="0" b="0"/>
            <wp:wrapNone/>
            <wp:docPr id="13688097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09736" name="รูปภาพ 13688097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63" cy="1071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C88E5" w14:textId="77777777" w:rsidR="00277746" w:rsidRPr="00277746" w:rsidRDefault="00277746" w:rsidP="00277746">
      <w:pPr>
        <w:tabs>
          <w:tab w:val="left" w:pos="3240"/>
        </w:tabs>
        <w:rPr>
          <w:rFonts w:ascii="TH SarabunIT๙" w:hAnsi="TH SarabunIT๙" w:cs="TH SarabunIT๙" w:hint="cs"/>
          <w:sz w:val="32"/>
          <w:szCs w:val="32"/>
          <w:cs/>
        </w:rPr>
      </w:pPr>
    </w:p>
    <w:sectPr w:rsidR="00277746" w:rsidRPr="002777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98849" w14:textId="77777777" w:rsidR="002B2ED3" w:rsidRDefault="002B2ED3" w:rsidP="00762D2D">
      <w:pPr>
        <w:spacing w:after="0"/>
      </w:pPr>
      <w:r>
        <w:separator/>
      </w:r>
    </w:p>
  </w:endnote>
  <w:endnote w:type="continuationSeparator" w:id="0">
    <w:p w14:paraId="55A1AB1D" w14:textId="77777777" w:rsidR="002B2ED3" w:rsidRDefault="002B2ED3" w:rsidP="00762D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346ED" w14:textId="77777777" w:rsidR="002B2ED3" w:rsidRDefault="002B2ED3" w:rsidP="00762D2D">
      <w:pPr>
        <w:spacing w:after="0"/>
      </w:pPr>
      <w:r>
        <w:separator/>
      </w:r>
    </w:p>
  </w:footnote>
  <w:footnote w:type="continuationSeparator" w:id="0">
    <w:p w14:paraId="58BBD16E" w14:textId="77777777" w:rsidR="002B2ED3" w:rsidRDefault="002B2ED3" w:rsidP="00762D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E2A"/>
    <w:rsid w:val="00125E2A"/>
    <w:rsid w:val="00277746"/>
    <w:rsid w:val="002B2ED3"/>
    <w:rsid w:val="00762D2D"/>
    <w:rsid w:val="007710FC"/>
    <w:rsid w:val="00F9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EF379"/>
  <w15:chartTrackingRefBased/>
  <w15:docId w15:val="{66DF516D-4980-413C-BD77-B2FA34B8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5E2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E2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5E2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5E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5E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5E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5E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5E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5E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25E2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25E2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25E2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25E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25E2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25E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25E2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25E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25E2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5E2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25E2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25E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25E2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25E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25E2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5E2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5E2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5E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25E2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5E2A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25E2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62D2D"/>
    <w:pPr>
      <w:tabs>
        <w:tab w:val="center" w:pos="4513"/>
        <w:tab w:val="right" w:pos="9026"/>
      </w:tabs>
      <w:spacing w:after="0"/>
    </w:pPr>
  </w:style>
  <w:style w:type="character" w:customStyle="1" w:styleId="af0">
    <w:name w:val="หัวกระดาษ อักขระ"/>
    <w:basedOn w:val="a0"/>
    <w:link w:val="af"/>
    <w:uiPriority w:val="99"/>
    <w:rsid w:val="00762D2D"/>
  </w:style>
  <w:style w:type="paragraph" w:styleId="af1">
    <w:name w:val="footer"/>
    <w:basedOn w:val="a"/>
    <w:link w:val="af2"/>
    <w:uiPriority w:val="99"/>
    <w:unhideWhenUsed/>
    <w:rsid w:val="00762D2D"/>
    <w:pPr>
      <w:tabs>
        <w:tab w:val="center" w:pos="4513"/>
        <w:tab w:val="right" w:pos="9026"/>
      </w:tabs>
      <w:spacing w:after="0"/>
    </w:pPr>
  </w:style>
  <w:style w:type="character" w:customStyle="1" w:styleId="af2">
    <w:name w:val="ท้ายกระดาษ อักขระ"/>
    <w:basedOn w:val="a0"/>
    <w:link w:val="af1"/>
    <w:uiPriority w:val="99"/>
    <w:rsid w:val="00762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ADVS</dc:creator>
  <cp:keywords/>
  <dc:description/>
  <cp:lastModifiedBy>ADVS</cp:lastModifiedBy>
  <cp:revision>2</cp:revision>
  <cp:lastPrinted>2024-08-20T12:37:00Z</cp:lastPrinted>
  <dcterms:created xsi:type="dcterms:W3CDTF">2024-08-20T12:12:00Z</dcterms:created>
  <dcterms:modified xsi:type="dcterms:W3CDTF">2024-08-20T12:40:00Z</dcterms:modified>
</cp:coreProperties>
</file>